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_.2015</w:t>
      </w:r>
      <w:r w:rsidRPr="00860F2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>О внесении изменений  в постановление администрации Ермолаевского сельсовета Убинского района Новосибирской области от 16.05.2012 № 9-па «Об утверждении Правил внешнего благоустройства, соблюдения чистоты и порядка на территории Ермолаевского сельсовета»</w:t>
      </w:r>
    </w:p>
    <w:p w:rsidR="00860F2F" w:rsidRPr="00860F2F" w:rsidRDefault="00860F2F" w:rsidP="00860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 в соответствие  с действующим законодательством  администрация Ермолаевского сельсовета Убинского района Новосибирской области </w:t>
      </w:r>
      <w:proofErr w:type="spellStart"/>
      <w:proofErr w:type="gramStart"/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860F2F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 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ab/>
        <w:t>1.Внести в постановление  администрации Ермолаевского сельсовета Убинского района Новосибирской области от   16.05.2012 № 9-па «Об утверждении Правил внешнего благоустройства, соблюдения чистоты и порядка на территории Ермолаевского сельсовета» следующие изменения: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ab/>
        <w:t xml:space="preserve">1.1.В </w:t>
      </w:r>
      <w:r>
        <w:rPr>
          <w:rFonts w:ascii="Times New Roman" w:eastAsia="Times New Roman" w:hAnsi="Times New Roman" w:cs="Times New Roman"/>
          <w:sz w:val="28"/>
          <w:szCs w:val="28"/>
        </w:rPr>
        <w:t>пункте 4.1.Правил слова «и прилегающих территорий» исключить</w:t>
      </w:r>
      <w:r w:rsidRPr="00860F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ab/>
        <w:t>1.2.</w:t>
      </w:r>
      <w:r>
        <w:rPr>
          <w:rFonts w:ascii="Times New Roman" w:eastAsia="Times New Roman" w:hAnsi="Times New Roman" w:cs="Times New Roman"/>
          <w:sz w:val="28"/>
          <w:szCs w:val="28"/>
        </w:rPr>
        <w:t>Пункт 4.3. Правил исключить.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ab/>
        <w:t xml:space="preserve">1.3.В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4.4. Правил слова «и прилегающих к ним территориях»</w:t>
      </w:r>
      <w:r w:rsidR="00906D94">
        <w:rPr>
          <w:rFonts w:ascii="Times New Roman" w:eastAsia="Times New Roman" w:hAnsi="Times New Roman" w:cs="Times New Roman"/>
          <w:sz w:val="28"/>
          <w:szCs w:val="28"/>
        </w:rPr>
        <w:t xml:space="preserve"> исключить.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ab/>
        <w:t>2.Опубликовать постановление в «Вестнике Ермолаевского сельсовета».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0F2F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0F2F" w:rsidRPr="00860F2F" w:rsidRDefault="00860F2F" w:rsidP="00860F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000" w:rsidRDefault="00906D94" w:rsidP="00860F2F"/>
    <w:p w:rsidR="00906D94" w:rsidRPr="00906D94" w:rsidRDefault="00906D94" w:rsidP="00906D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06D94" w:rsidRPr="00906D94" w:rsidRDefault="00906D94" w:rsidP="00906D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6D94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906D94" w:rsidRPr="00906D94" w:rsidRDefault="00906D94" w:rsidP="00906D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6D94">
        <w:rPr>
          <w:rFonts w:ascii="Times New Roman" w:hAnsi="Times New Roman" w:cs="Times New Roman"/>
          <w:sz w:val="20"/>
          <w:szCs w:val="20"/>
        </w:rPr>
        <w:t>24.04.2015</w:t>
      </w:r>
    </w:p>
    <w:sectPr w:rsidR="00906D94" w:rsidRPr="00906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0F2F"/>
    <w:rsid w:val="00860F2F"/>
    <w:rsid w:val="00906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dcterms:created xsi:type="dcterms:W3CDTF">2015-04-27T04:23:00Z</dcterms:created>
  <dcterms:modified xsi:type="dcterms:W3CDTF">2015-04-27T04:35:00Z</dcterms:modified>
</cp:coreProperties>
</file>